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BC98D1">
      <w:pPr>
        <w:jc w:val="center"/>
        <w:rPr>
          <w:rFonts w:hint="eastAsia" w:eastAsiaTheme="minorEastAsia"/>
          <w:sz w:val="36"/>
          <w:szCs w:val="36"/>
          <w:lang w:eastAsia="zh-CN"/>
        </w:rPr>
      </w:pPr>
      <w:r>
        <w:rPr>
          <w:rFonts w:hint="eastAsia"/>
          <w:sz w:val="36"/>
          <w:szCs w:val="36"/>
          <w:lang w:eastAsia="zh-CN"/>
        </w:rPr>
        <w:t>武汉奥绿新生物科技股份有限公司先进精密手术器械设计制造湖北省工程研究中心创新能力建设项目</w:t>
      </w:r>
    </w:p>
    <w:p w14:paraId="718700DA">
      <w:pPr>
        <w:jc w:val="center"/>
        <w:outlineLvl w:val="0"/>
        <w:rPr>
          <w:rFonts w:hint="eastAsia"/>
          <w:sz w:val="36"/>
          <w:szCs w:val="36"/>
        </w:rPr>
      </w:pPr>
      <w:r>
        <w:rPr>
          <w:rFonts w:hint="eastAsia"/>
          <w:sz w:val="36"/>
          <w:szCs w:val="36"/>
        </w:rPr>
        <w:t>环境保护管理制度</w:t>
      </w:r>
    </w:p>
    <w:p w14:paraId="67C4AF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根据《中华人民共和国环境保护法》“为认真执行全面规划</w:t>
      </w:r>
      <w:r>
        <w:rPr>
          <w:rFonts w:hint="eastAsia"/>
          <w:sz w:val="24"/>
          <w:szCs w:val="24"/>
          <w:lang w:eastAsia="zh-CN"/>
        </w:rPr>
        <w:t>，</w:t>
      </w:r>
      <w:r>
        <w:rPr>
          <w:rFonts w:hint="eastAsia"/>
          <w:sz w:val="24"/>
          <w:szCs w:val="24"/>
        </w:rPr>
        <w:t>合理布局</w:t>
      </w:r>
      <w:r>
        <w:rPr>
          <w:rFonts w:hint="eastAsia"/>
          <w:sz w:val="24"/>
          <w:szCs w:val="24"/>
          <w:lang w:eastAsia="zh-CN"/>
        </w:rPr>
        <w:t>，</w:t>
      </w:r>
      <w:r>
        <w:rPr>
          <w:rFonts w:hint="eastAsia"/>
          <w:sz w:val="24"/>
          <w:szCs w:val="24"/>
        </w:rPr>
        <w:t>综合利用，化害为利，依靠群众</w:t>
      </w:r>
      <w:r>
        <w:rPr>
          <w:rFonts w:hint="eastAsia"/>
          <w:sz w:val="24"/>
          <w:szCs w:val="24"/>
          <w:lang w:eastAsia="zh-CN"/>
        </w:rPr>
        <w:t>，</w:t>
      </w:r>
      <w:r>
        <w:rPr>
          <w:rFonts w:hint="eastAsia"/>
          <w:sz w:val="24"/>
          <w:szCs w:val="24"/>
        </w:rPr>
        <w:t>大家动手，保护环境</w:t>
      </w:r>
      <w:r>
        <w:rPr>
          <w:rFonts w:hint="eastAsia"/>
          <w:sz w:val="24"/>
          <w:szCs w:val="24"/>
          <w:lang w:eastAsia="zh-CN"/>
        </w:rPr>
        <w:t>，</w:t>
      </w:r>
      <w:r>
        <w:rPr>
          <w:rFonts w:hint="eastAsia"/>
          <w:sz w:val="24"/>
          <w:szCs w:val="24"/>
        </w:rPr>
        <w:t>造福人民”的环境方针</w:t>
      </w:r>
      <w:r>
        <w:rPr>
          <w:rFonts w:hint="eastAsia"/>
          <w:sz w:val="24"/>
          <w:szCs w:val="24"/>
          <w:lang w:eastAsia="zh-CN"/>
        </w:rPr>
        <w:t>，</w:t>
      </w:r>
      <w:r>
        <w:rPr>
          <w:rFonts w:hint="eastAsia"/>
          <w:sz w:val="24"/>
          <w:szCs w:val="24"/>
        </w:rPr>
        <w:t>搞好本单位的环境保护工作，特制定本管理制度。</w:t>
      </w:r>
    </w:p>
    <w:p w14:paraId="48C0BBE0">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0"/>
        <w:rPr>
          <w:rFonts w:hint="eastAsia"/>
          <w:b/>
          <w:bCs/>
          <w:sz w:val="24"/>
          <w:szCs w:val="24"/>
        </w:rPr>
      </w:pPr>
      <w:r>
        <w:rPr>
          <w:rFonts w:hint="eastAsia"/>
          <w:b/>
          <w:bCs/>
          <w:sz w:val="24"/>
          <w:szCs w:val="24"/>
        </w:rPr>
        <w:t>1、主要任务</w:t>
      </w:r>
    </w:p>
    <w:p w14:paraId="0A9F35E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1.1宣传和执行环境保护法律法规及有关规定，充分、合理地利用各种资源和能源，控制和消除污染，促进本公司绿色生产</w:t>
      </w:r>
      <w:r>
        <w:rPr>
          <w:rFonts w:hint="eastAsia"/>
          <w:sz w:val="24"/>
          <w:szCs w:val="24"/>
          <w:lang w:eastAsia="zh-CN"/>
        </w:rPr>
        <w:t>，</w:t>
      </w:r>
      <w:r>
        <w:rPr>
          <w:rFonts w:hint="eastAsia"/>
          <w:sz w:val="24"/>
          <w:szCs w:val="24"/>
        </w:rPr>
        <w:t>创造良好的工作环境</w:t>
      </w:r>
      <w:r>
        <w:rPr>
          <w:rFonts w:hint="eastAsia"/>
          <w:sz w:val="24"/>
          <w:szCs w:val="24"/>
          <w:lang w:eastAsia="zh-CN"/>
        </w:rPr>
        <w:t>，</w:t>
      </w:r>
      <w:r>
        <w:rPr>
          <w:rFonts w:hint="eastAsia"/>
          <w:sz w:val="24"/>
          <w:szCs w:val="24"/>
        </w:rPr>
        <w:t>尽量减少对周围生态环境的污染。保护环境人人有责</w:t>
      </w:r>
      <w:r>
        <w:rPr>
          <w:rFonts w:hint="eastAsia"/>
          <w:sz w:val="24"/>
          <w:szCs w:val="24"/>
          <w:lang w:eastAsia="zh-CN"/>
        </w:rPr>
        <w:t>，</w:t>
      </w:r>
      <w:r>
        <w:rPr>
          <w:rFonts w:hint="eastAsia"/>
          <w:sz w:val="24"/>
          <w:szCs w:val="24"/>
        </w:rPr>
        <w:t>公司员工、领导都要认真、自觉学习、遵守环境保护法律法规及有关规定，正确看待和处理生产与保护环境之间的关系，坚持预防为主，防治结合的方针，提倡车间清洁生产、循环利用。</w:t>
      </w:r>
    </w:p>
    <w:p w14:paraId="050ACD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1.2从源头.上尽量消灭污染物</w:t>
      </w:r>
      <w:r>
        <w:rPr>
          <w:rFonts w:hint="eastAsia"/>
          <w:sz w:val="24"/>
          <w:szCs w:val="24"/>
          <w:lang w:eastAsia="zh-CN"/>
        </w:rPr>
        <w:t>，</w:t>
      </w:r>
      <w:r>
        <w:rPr>
          <w:rFonts w:hint="eastAsia"/>
          <w:sz w:val="24"/>
          <w:szCs w:val="24"/>
        </w:rPr>
        <w:t>认真执行“谁污染</w:t>
      </w:r>
      <w:r>
        <w:rPr>
          <w:rFonts w:hint="eastAsia"/>
          <w:sz w:val="24"/>
          <w:szCs w:val="24"/>
          <w:lang w:eastAsia="zh-CN"/>
        </w:rPr>
        <w:t>，</w:t>
      </w:r>
      <w:r>
        <w:rPr>
          <w:rFonts w:hint="eastAsia"/>
          <w:sz w:val="24"/>
          <w:szCs w:val="24"/>
        </w:rPr>
        <w:t>谁治理”的原则。</w:t>
      </w:r>
    </w:p>
    <w:p w14:paraId="5A8080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1.3公司把节能减排工作当作硬任务</w:t>
      </w:r>
      <w:r>
        <w:rPr>
          <w:rFonts w:hint="eastAsia"/>
          <w:sz w:val="24"/>
          <w:szCs w:val="24"/>
          <w:lang w:eastAsia="zh-CN"/>
        </w:rPr>
        <w:t>，</w:t>
      </w:r>
      <w:r>
        <w:rPr>
          <w:rFonts w:hint="eastAsia"/>
          <w:sz w:val="24"/>
          <w:szCs w:val="24"/>
        </w:rPr>
        <w:t>搞好清洁卫生工作</w:t>
      </w:r>
      <w:r>
        <w:rPr>
          <w:rFonts w:hint="eastAsia"/>
          <w:sz w:val="24"/>
          <w:szCs w:val="24"/>
          <w:lang w:eastAsia="zh-CN"/>
        </w:rPr>
        <w:t>，</w:t>
      </w:r>
      <w:r>
        <w:rPr>
          <w:rFonts w:hint="eastAsia"/>
          <w:sz w:val="24"/>
          <w:szCs w:val="24"/>
        </w:rPr>
        <w:t>做好废水、废气、废渣、噪声等的综合治理工作。</w:t>
      </w:r>
    </w:p>
    <w:p w14:paraId="2804ED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1.4公司除贯彻、执行本制度外，还必须同时严格执行国家和各级政府有关环保的法规、制度和标准。</w:t>
      </w:r>
    </w:p>
    <w:p w14:paraId="6DE0120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0"/>
        <w:rPr>
          <w:rFonts w:hint="eastAsia"/>
          <w:b/>
          <w:bCs/>
          <w:sz w:val="24"/>
          <w:szCs w:val="24"/>
        </w:rPr>
      </w:pPr>
      <w:r>
        <w:rPr>
          <w:rFonts w:hint="eastAsia"/>
          <w:b/>
          <w:bCs/>
          <w:sz w:val="24"/>
          <w:szCs w:val="24"/>
        </w:rPr>
        <w:t>2环保管理职责</w:t>
      </w:r>
    </w:p>
    <w:p w14:paraId="0DD4C0C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rPr>
      </w:pPr>
      <w:r>
        <w:rPr>
          <w:rFonts w:hint="eastAsia"/>
          <w:b/>
          <w:bCs/>
          <w:sz w:val="24"/>
          <w:szCs w:val="24"/>
        </w:rPr>
        <w:t>2.1公司成立的安全生产委员会负责公司环保管理和环保技术监督工作。</w:t>
      </w:r>
    </w:p>
    <w:p w14:paraId="3A1957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总经理任全生产委员会主任</w:t>
      </w:r>
      <w:r>
        <w:rPr>
          <w:rFonts w:hint="eastAsia"/>
          <w:sz w:val="24"/>
          <w:szCs w:val="24"/>
          <w:lang w:eastAsia="zh-CN"/>
        </w:rPr>
        <w:t>，</w:t>
      </w:r>
      <w:r>
        <w:rPr>
          <w:rFonts w:hint="eastAsia"/>
          <w:sz w:val="24"/>
          <w:szCs w:val="24"/>
        </w:rPr>
        <w:t>副总理任副主任</w:t>
      </w:r>
      <w:r>
        <w:rPr>
          <w:rFonts w:hint="eastAsia"/>
          <w:sz w:val="24"/>
          <w:szCs w:val="24"/>
          <w:lang w:eastAsia="zh-CN"/>
        </w:rPr>
        <w:t>，</w:t>
      </w:r>
      <w:r>
        <w:rPr>
          <w:rFonts w:hint="eastAsia"/>
          <w:sz w:val="24"/>
          <w:szCs w:val="24"/>
        </w:rPr>
        <w:t>各单位一级主管是安全生产委员会成员，办公室设在安全环保室。安全环保室配备必须的专业技术人员。各单位配备环保人员，负责本单位的日常环保管理工作。</w:t>
      </w:r>
    </w:p>
    <w:p w14:paraId="4756E292">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eastAsia"/>
          <w:sz w:val="24"/>
          <w:szCs w:val="24"/>
        </w:rPr>
      </w:pPr>
      <w:r>
        <w:rPr>
          <w:rFonts w:hint="eastAsia"/>
          <w:b/>
          <w:bCs/>
          <w:sz w:val="24"/>
          <w:szCs w:val="24"/>
        </w:rPr>
        <w:t>2.2安全环保室职责</w:t>
      </w:r>
    </w:p>
    <w:p w14:paraId="131CDD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2.2.1认真贯彻执行国家</w:t>
      </w:r>
      <w:r>
        <w:rPr>
          <w:rFonts w:hint="eastAsia"/>
          <w:sz w:val="24"/>
          <w:szCs w:val="24"/>
          <w:lang w:eastAsia="zh-CN"/>
        </w:rPr>
        <w:t>，</w:t>
      </w:r>
      <w:r>
        <w:rPr>
          <w:rFonts w:hint="eastAsia"/>
          <w:sz w:val="24"/>
          <w:szCs w:val="24"/>
        </w:rPr>
        <w:t>上级主管部门的有关环保方针、政策和法规。负责本企业环保工作的管理、监察和测试等。</w:t>
      </w:r>
    </w:p>
    <w:p w14:paraId="59D760E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2"/>
        <w:rPr>
          <w:rFonts w:hint="eastAsia"/>
          <w:sz w:val="24"/>
          <w:szCs w:val="24"/>
        </w:rPr>
      </w:pPr>
      <w:r>
        <w:rPr>
          <w:rFonts w:hint="eastAsia"/>
          <w:sz w:val="24"/>
          <w:szCs w:val="24"/>
        </w:rPr>
        <w:t>2.2.2负责协助总经理组织制定环保长远规划。</w:t>
      </w:r>
    </w:p>
    <w:p w14:paraId="333A3C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2.2.3监督检查本公司执行“三废”治理情况。参加新建、改建、扩建项目方案的研究和审查工，并参加验收</w:t>
      </w:r>
      <w:r>
        <w:rPr>
          <w:rFonts w:hint="eastAsia"/>
          <w:sz w:val="24"/>
          <w:szCs w:val="24"/>
          <w:lang w:eastAsia="zh-CN"/>
        </w:rPr>
        <w:t>，</w:t>
      </w:r>
      <w:r>
        <w:rPr>
          <w:rFonts w:hint="eastAsia"/>
          <w:sz w:val="24"/>
          <w:szCs w:val="24"/>
        </w:rPr>
        <w:t>提出环保意见和要求。</w:t>
      </w:r>
    </w:p>
    <w:p w14:paraId="7DC2F6B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2.2.4组织公司内部环境监测。掌握原始记录</w:t>
      </w:r>
      <w:r>
        <w:rPr>
          <w:rFonts w:hint="eastAsia"/>
          <w:sz w:val="24"/>
          <w:szCs w:val="24"/>
          <w:lang w:eastAsia="zh-CN"/>
        </w:rPr>
        <w:t>，</w:t>
      </w:r>
      <w:r>
        <w:rPr>
          <w:rFonts w:hint="eastAsia"/>
          <w:sz w:val="24"/>
          <w:szCs w:val="24"/>
        </w:rPr>
        <w:t>建立环保设施运行台帐，做好环保资料归档和统计工作，按时向上级环保部门报告。</w:t>
      </w:r>
    </w:p>
    <w:p w14:paraId="54B919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2.2.5对员工进行环保法律、法规教育和宣传。提高员工的环保意识，并对环保岗位进行培训考核。</w:t>
      </w:r>
    </w:p>
    <w:p w14:paraId="6633E3C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eastAsia"/>
          <w:b/>
          <w:bCs/>
          <w:sz w:val="24"/>
          <w:szCs w:val="24"/>
        </w:rPr>
      </w:pPr>
      <w:r>
        <w:rPr>
          <w:rFonts w:hint="eastAsia"/>
          <w:b/>
          <w:bCs/>
          <w:sz w:val="24"/>
          <w:szCs w:val="24"/>
        </w:rPr>
        <w:t>2.3各单位环保工作职责</w:t>
      </w:r>
    </w:p>
    <w:p w14:paraId="297141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2"/>
        <w:rPr>
          <w:rFonts w:hint="eastAsia"/>
          <w:sz w:val="24"/>
          <w:szCs w:val="24"/>
        </w:rPr>
      </w:pPr>
      <w:r>
        <w:rPr>
          <w:rFonts w:hint="eastAsia"/>
          <w:sz w:val="24"/>
          <w:szCs w:val="24"/>
        </w:rPr>
        <w:t>2.3.1执行公司环保计划，制定和完善本单位环保规章制度。</w:t>
      </w:r>
    </w:p>
    <w:p w14:paraId="7FBD70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2.3.2定期、不定期检查本单位环保设施的运行情况和运行记录。</w:t>
      </w:r>
    </w:p>
    <w:p w14:paraId="0A08A70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2"/>
        <w:rPr>
          <w:rFonts w:hint="eastAsia"/>
          <w:sz w:val="24"/>
          <w:szCs w:val="24"/>
        </w:rPr>
      </w:pPr>
      <w:r>
        <w:rPr>
          <w:rFonts w:hint="eastAsia"/>
          <w:sz w:val="24"/>
          <w:szCs w:val="24"/>
        </w:rPr>
        <w:t>2.3.3负责监督本单位废水、废气、固体废物达标排放情况。</w:t>
      </w:r>
    </w:p>
    <w:p w14:paraId="031216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2.3.4按规定向公司报告本单位污染物排放情况</w:t>
      </w:r>
      <w:r>
        <w:rPr>
          <w:rFonts w:hint="eastAsia"/>
          <w:sz w:val="24"/>
          <w:szCs w:val="24"/>
          <w:lang w:eastAsia="zh-CN"/>
        </w:rPr>
        <w:t>，</w:t>
      </w:r>
      <w:r>
        <w:rPr>
          <w:rFonts w:hint="eastAsia"/>
          <w:sz w:val="24"/>
          <w:szCs w:val="24"/>
        </w:rPr>
        <w:t>污染防治设施运行情况和污染减排情况。</w:t>
      </w:r>
    </w:p>
    <w:p w14:paraId="441555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2"/>
        <w:rPr>
          <w:rFonts w:hint="eastAsia"/>
          <w:sz w:val="24"/>
          <w:szCs w:val="24"/>
        </w:rPr>
      </w:pPr>
      <w:r>
        <w:rPr>
          <w:rFonts w:hint="eastAsia"/>
          <w:sz w:val="24"/>
          <w:szCs w:val="24"/>
        </w:rPr>
        <w:t>2.3.5协助公司进行清洁生产、节能节水、污染防治等工作。</w:t>
      </w:r>
    </w:p>
    <w:p w14:paraId="106B127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2.3.6协助组织编写公司环境应急预案</w:t>
      </w:r>
      <w:r>
        <w:rPr>
          <w:rFonts w:hint="eastAsia"/>
          <w:sz w:val="24"/>
          <w:szCs w:val="24"/>
          <w:lang w:eastAsia="zh-CN"/>
        </w:rPr>
        <w:t>，</w:t>
      </w:r>
      <w:r>
        <w:rPr>
          <w:rFonts w:hint="eastAsia"/>
          <w:sz w:val="24"/>
          <w:szCs w:val="24"/>
        </w:rPr>
        <w:t>对企业突发性污染事件及时向环保部门报告，并参与处理。</w:t>
      </w:r>
    </w:p>
    <w:p w14:paraId="6530B1F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2"/>
        <w:rPr>
          <w:rFonts w:hint="eastAsia"/>
          <w:sz w:val="24"/>
          <w:szCs w:val="24"/>
        </w:rPr>
      </w:pPr>
      <w:r>
        <w:rPr>
          <w:rFonts w:hint="eastAsia"/>
          <w:sz w:val="24"/>
          <w:szCs w:val="24"/>
        </w:rPr>
        <w:t>2.3.7负责组织对公司员工进行环保知识培训。</w:t>
      </w:r>
    </w:p>
    <w:p w14:paraId="0AF7D1E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eastAsia"/>
          <w:sz w:val="24"/>
          <w:szCs w:val="24"/>
        </w:rPr>
      </w:pPr>
      <w:r>
        <w:rPr>
          <w:rFonts w:hint="eastAsia"/>
          <w:b/>
          <w:bCs/>
          <w:sz w:val="24"/>
          <w:szCs w:val="24"/>
        </w:rPr>
        <w:t>2.4员工环保工作职责</w:t>
      </w:r>
    </w:p>
    <w:p w14:paraId="594910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2"/>
        <w:rPr>
          <w:rFonts w:hint="eastAsia"/>
          <w:sz w:val="24"/>
          <w:szCs w:val="24"/>
        </w:rPr>
      </w:pPr>
      <w:r>
        <w:rPr>
          <w:rFonts w:hint="eastAsia"/>
          <w:sz w:val="24"/>
          <w:szCs w:val="24"/>
        </w:rPr>
        <w:t>2.4.1学习和掌握本岗位环保设施的工作原理和操作方法。</w:t>
      </w:r>
    </w:p>
    <w:p w14:paraId="49613E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2.4.2按操作规程要求</w:t>
      </w:r>
      <w:r>
        <w:rPr>
          <w:rFonts w:hint="eastAsia"/>
          <w:sz w:val="24"/>
          <w:szCs w:val="24"/>
          <w:lang w:eastAsia="zh-CN"/>
        </w:rPr>
        <w:t>，</w:t>
      </w:r>
      <w:r>
        <w:rPr>
          <w:rFonts w:hint="eastAsia"/>
          <w:sz w:val="24"/>
          <w:szCs w:val="24"/>
        </w:rPr>
        <w:t>认真操作本工段环保设施，并做好工作记录和环保设施运行记录，涉及添加药物的须按操作规程要求添加药物，确保环保设施运行正常</w:t>
      </w:r>
      <w:r>
        <w:rPr>
          <w:rFonts w:hint="eastAsia"/>
          <w:sz w:val="24"/>
          <w:szCs w:val="24"/>
          <w:lang w:eastAsia="zh-CN"/>
        </w:rPr>
        <w:t>，</w:t>
      </w:r>
      <w:r>
        <w:rPr>
          <w:rFonts w:hint="eastAsia"/>
          <w:sz w:val="24"/>
          <w:szCs w:val="24"/>
        </w:rPr>
        <w:t>处理结果优良。</w:t>
      </w:r>
    </w:p>
    <w:p w14:paraId="4EEFB6C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2.4.3接受安全环保室的监督和指导，虚心学习各类环保知识。2.4.4定期对本岗位环保设施进行清洁维护，并填写维护记录。.</w:t>
      </w:r>
    </w:p>
    <w:p w14:paraId="1DFB21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2.4.5随时向领导报告环保设施运行情况</w:t>
      </w:r>
      <w:r>
        <w:rPr>
          <w:rFonts w:hint="eastAsia"/>
          <w:sz w:val="24"/>
          <w:szCs w:val="24"/>
          <w:lang w:eastAsia="zh-CN"/>
        </w:rPr>
        <w:t>，</w:t>
      </w:r>
      <w:r>
        <w:rPr>
          <w:rFonts w:hint="eastAsia"/>
          <w:sz w:val="24"/>
          <w:szCs w:val="24"/>
        </w:rPr>
        <w:t>若遇异常及时上报，确保环保风险降低到最低程度。</w:t>
      </w:r>
    </w:p>
    <w:p w14:paraId="355258D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0"/>
        <w:rPr>
          <w:rFonts w:hint="eastAsia"/>
          <w:b/>
          <w:bCs/>
          <w:sz w:val="24"/>
          <w:szCs w:val="24"/>
        </w:rPr>
      </w:pPr>
      <w:r>
        <w:rPr>
          <w:rFonts w:hint="eastAsia"/>
          <w:b/>
          <w:bCs/>
          <w:sz w:val="24"/>
          <w:szCs w:val="24"/>
        </w:rPr>
        <w:t>3基本原则</w:t>
      </w:r>
    </w:p>
    <w:p w14:paraId="243608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3.1安全环保室是公司环保工作的归口管理部门，全面负责本企业环境保护工作的管理和监测任务</w:t>
      </w:r>
      <w:r>
        <w:rPr>
          <w:rFonts w:hint="eastAsia"/>
          <w:sz w:val="24"/>
          <w:szCs w:val="24"/>
          <w:lang w:eastAsia="zh-CN"/>
        </w:rPr>
        <w:t>，</w:t>
      </w:r>
      <w:r>
        <w:rPr>
          <w:rFonts w:hint="eastAsia"/>
          <w:sz w:val="24"/>
          <w:szCs w:val="24"/>
        </w:rPr>
        <w:t>改善企业环境状况，减少企业对周围环境的污染。并协调企业与政府环保部门的相关工作。</w:t>
      </w:r>
    </w:p>
    <w:p w14:paraId="714CD52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3.2环保人员要重视防治“三废”污染，保护环境。要把环境保护工作作为生产管理的一个重要组成部分，纳入到日常生产中去，实行生产环保一齐抓。</w:t>
      </w:r>
    </w:p>
    <w:p w14:paraId="62434A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3.3环境保护工作关系到周边环境和每个职工的身体健康及企业生产发展。员工必须严格执行环境保护工作制度</w:t>
      </w:r>
      <w:r>
        <w:rPr>
          <w:rFonts w:hint="eastAsia"/>
          <w:sz w:val="24"/>
          <w:szCs w:val="24"/>
          <w:lang w:eastAsia="zh-CN"/>
        </w:rPr>
        <w:t>，</w:t>
      </w:r>
      <w:r>
        <w:rPr>
          <w:rFonts w:hint="eastAsia"/>
          <w:sz w:val="24"/>
          <w:szCs w:val="24"/>
        </w:rPr>
        <w:t>任何违反环保工作制度</w:t>
      </w:r>
      <w:r>
        <w:rPr>
          <w:rFonts w:hint="eastAsia"/>
          <w:sz w:val="24"/>
          <w:szCs w:val="24"/>
          <w:lang w:eastAsia="zh-CN"/>
        </w:rPr>
        <w:t>，</w:t>
      </w:r>
      <w:r>
        <w:rPr>
          <w:rFonts w:hint="eastAsia"/>
          <w:sz w:val="24"/>
          <w:szCs w:val="24"/>
        </w:rPr>
        <w:t>造成事故者，将被根据事故程度追究责任。</w:t>
      </w:r>
    </w:p>
    <w:p w14:paraId="1B093B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rPr>
        <w:t>3.4防止“三废”污染，实行“谁污染，谁治理”的原则。所有造成环境污染和其它</w:t>
      </w:r>
      <w:r>
        <w:rPr>
          <w:rFonts w:hint="eastAsia"/>
          <w:sz w:val="24"/>
          <w:szCs w:val="24"/>
          <w:lang w:eastAsia="zh-CN"/>
        </w:rPr>
        <w:t>公害的单位都必须提出治理规划，有计划、有步骤地加以实施，公司在财力、物力人力方面应及时给予安排解决。</w:t>
      </w:r>
    </w:p>
    <w:p w14:paraId="1354411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3.5对环保设施、设备等要认真管理，建立定期检查、维修和维修后验收制度，保证设备、设施完好，运转率达到考核指际要求，并确保备品备药的正常储备量。</w:t>
      </w:r>
    </w:p>
    <w:p w14:paraId="335445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3.6凡新建、扩建、改造项目中的“三废”治理和综合利用工作所需资金，必须同时列入计划，切实予以保证。在施工过程中不得以任何理由为借口排挤“三废”治理和综合利用工程的资金、设备、材料和人力等。</w:t>
      </w:r>
    </w:p>
    <w:p w14:paraId="493B03C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0"/>
        <w:rPr>
          <w:rFonts w:hint="eastAsia"/>
          <w:b/>
          <w:bCs/>
          <w:sz w:val="24"/>
          <w:szCs w:val="24"/>
          <w:lang w:eastAsia="zh-CN"/>
        </w:rPr>
      </w:pPr>
      <w:r>
        <w:rPr>
          <w:rFonts w:hint="eastAsia"/>
          <w:b/>
          <w:bCs/>
          <w:sz w:val="24"/>
          <w:szCs w:val="24"/>
          <w:lang w:eastAsia="zh-CN"/>
        </w:rPr>
        <w:t>4废水排放管理</w:t>
      </w:r>
    </w:p>
    <w:p w14:paraId="2ABE023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4.1公司应加强对产生的生产、生活污水的治理与监测，确保废水治.理达标排放。</w:t>
      </w:r>
    </w:p>
    <w:p w14:paraId="5F589E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4.2公司应努力开发利用水循环利用技术，节约水资源，减少废水排放，力争实现污水零排放。</w:t>
      </w:r>
    </w:p>
    <w:p w14:paraId="4A26D45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4.3公司应做好污水治理设施的检查、维护和保养等管理，做好日常运行记录。</w:t>
      </w:r>
    </w:p>
    <w:p w14:paraId="2BD119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eastAsia"/>
          <w:sz w:val="24"/>
          <w:szCs w:val="24"/>
          <w:lang w:eastAsia="zh-CN"/>
        </w:rPr>
      </w:pPr>
      <w:r>
        <w:rPr>
          <w:rFonts w:hint="eastAsia"/>
          <w:sz w:val="24"/>
          <w:szCs w:val="24"/>
          <w:lang w:eastAsia="zh-CN"/>
        </w:rPr>
        <w:t>5废气排放管理</w:t>
      </w:r>
    </w:p>
    <w:p w14:paraId="474E89F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5.1公司废气排放标准执行《合成树脂工业污染物排放标准》（GB31572-2015，含2024年修改单），公司应加强大气污染物的治理和监测，确保达标排放。</w:t>
      </w:r>
    </w:p>
    <w:p w14:paraId="58B6C9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5.2公司应做好废气治理设施的检查、维护和保养等管理，做好日常运行记录。</w:t>
      </w:r>
    </w:p>
    <w:p w14:paraId="16A2D38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0"/>
        <w:rPr>
          <w:rFonts w:hint="eastAsia"/>
          <w:b/>
          <w:bCs/>
          <w:sz w:val="24"/>
          <w:szCs w:val="24"/>
          <w:lang w:eastAsia="zh-CN"/>
        </w:rPr>
      </w:pPr>
      <w:r>
        <w:rPr>
          <w:rFonts w:hint="eastAsia"/>
          <w:b/>
          <w:bCs/>
          <w:sz w:val="24"/>
          <w:szCs w:val="24"/>
          <w:lang w:eastAsia="zh-CN"/>
        </w:rPr>
        <w:t>6固体废物处置管理</w:t>
      </w:r>
    </w:p>
    <w:p w14:paraId="1B984C7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6.1公司应做好包装袋、包装盒和说明书废纸等-般固体废物的回收、储存和处置工作。</w:t>
      </w:r>
    </w:p>
    <w:p w14:paraId="10900D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6.2按照公司《危险废物管理办法》相关规定，各部门做好危险废物的管理工作。</w:t>
      </w:r>
    </w:p>
    <w:p w14:paraId="265EA03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0"/>
        <w:rPr>
          <w:rFonts w:hint="eastAsia"/>
          <w:b/>
          <w:bCs/>
          <w:sz w:val="24"/>
          <w:szCs w:val="24"/>
          <w:lang w:eastAsia="zh-CN"/>
        </w:rPr>
      </w:pPr>
      <w:r>
        <w:rPr>
          <w:rFonts w:hint="eastAsia"/>
          <w:b/>
          <w:bCs/>
          <w:sz w:val="24"/>
          <w:szCs w:val="24"/>
          <w:lang w:eastAsia="zh-CN"/>
        </w:rPr>
        <w:t>7污染事故管理</w:t>
      </w:r>
    </w:p>
    <w:p w14:paraId="5F7657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7.1针对可能发生的水污染、大气污染等事故，公司应制定完善的急救援预案，有效应对突发环境污染，提高应急反应和救援水平。</w:t>
      </w:r>
    </w:p>
    <w:p w14:paraId="5F3345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7.2公司《环境污染事故应急救援预案》应定期修订和演练。一般每年至少演练一次，并做好演练记录。对演练中发现的问题进行分析、补充和完善预案。</w:t>
      </w:r>
    </w:p>
    <w:p w14:paraId="0E00BC1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7.3公司发生环境污染事故后，应立即启动预案，并上报环保部门与政府主管部门，按照应急预案开展救援，将污染事故损失降至最小程度，最大限度地保障人民群众的生命财产安全及生态环境安全。</w:t>
      </w:r>
    </w:p>
    <w:p w14:paraId="322CED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7.4公司发生污染事故后，应妥善做好事故的善后工作，并协助环保部门做好事故原因的调查，制定防范措施。</w:t>
      </w:r>
    </w:p>
    <w:p w14:paraId="1645D302">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0"/>
        <w:rPr>
          <w:rFonts w:hint="eastAsia"/>
          <w:b/>
          <w:bCs/>
          <w:sz w:val="24"/>
          <w:szCs w:val="24"/>
          <w:lang w:eastAsia="zh-CN"/>
        </w:rPr>
      </w:pPr>
      <w:r>
        <w:rPr>
          <w:rFonts w:hint="eastAsia"/>
          <w:b/>
          <w:bCs/>
          <w:sz w:val="24"/>
          <w:szCs w:val="24"/>
          <w:lang w:eastAsia="zh-CN"/>
        </w:rPr>
        <w:t>8新建项目环保管理</w:t>
      </w:r>
    </w:p>
    <w:p w14:paraId="625AC2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8.1新建设项目严格执行环保设施“三同时”，即执行配套建设的环境保护设施与主体工程同时设计、同时施工、同时投产。</w:t>
      </w:r>
    </w:p>
    <w:p w14:paraId="5792E21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8.2新建设项目在设计施工前开展环评，并逐级上报环保部门批复。</w:t>
      </w:r>
    </w:p>
    <w:p w14:paraId="0672B63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1"/>
        <w:rPr>
          <w:rFonts w:hint="eastAsia"/>
          <w:sz w:val="24"/>
          <w:szCs w:val="24"/>
          <w:lang w:eastAsia="zh-CN"/>
        </w:rPr>
      </w:pPr>
      <w:r>
        <w:rPr>
          <w:rFonts w:hint="eastAsia"/>
          <w:sz w:val="24"/>
          <w:szCs w:val="24"/>
          <w:lang w:eastAsia="zh-CN"/>
        </w:rPr>
        <w:t>8.3新建设项目试运行后，须向环保部门申请验收。.</w:t>
      </w:r>
    </w:p>
    <w:p w14:paraId="6D2907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eastAsia"/>
          <w:sz w:val="24"/>
          <w:szCs w:val="24"/>
          <w:lang w:eastAsia="zh-CN"/>
        </w:rPr>
      </w:pPr>
      <w:r>
        <w:rPr>
          <w:rFonts w:hint="eastAsia"/>
          <w:sz w:val="24"/>
          <w:szCs w:val="24"/>
          <w:lang w:eastAsia="zh-CN"/>
        </w:rPr>
        <w:t>9环保台账与报表管理</w:t>
      </w:r>
    </w:p>
    <w:p w14:paraId="631740C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9.1公司安全环保室负贵建立和保存环保台账，及时填写环保各项数据，保证数据的真实、准确。</w:t>
      </w:r>
    </w:p>
    <w:p w14:paraId="58BDE5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9.2、安全环保室必须及时向环保部门报送环保报表并做好数据的分析，杜绝迟报、漏报、错报。</w:t>
      </w:r>
    </w:p>
    <w:p w14:paraId="604508B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9</w:t>
      </w:r>
      <w:r>
        <w:rPr>
          <w:rFonts w:hint="eastAsia"/>
          <w:sz w:val="24"/>
          <w:szCs w:val="24"/>
          <w:lang w:val="en-US" w:eastAsia="zh-CN"/>
        </w:rPr>
        <w:t>.</w:t>
      </w:r>
      <w:r>
        <w:rPr>
          <w:rFonts w:hint="eastAsia"/>
          <w:sz w:val="24"/>
          <w:szCs w:val="24"/>
          <w:lang w:eastAsia="zh-CN"/>
        </w:rPr>
        <w:t>3、公司环保台账或报表保存期限为五年，外单位人员借阅，必须经总经理批复。</w:t>
      </w:r>
    </w:p>
    <w:p w14:paraId="2629F1C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eastAsia"/>
          <w:sz w:val="24"/>
          <w:szCs w:val="24"/>
          <w:lang w:eastAsia="zh-CN"/>
        </w:rPr>
      </w:pPr>
      <w:r>
        <w:rPr>
          <w:rFonts w:hint="eastAsia"/>
          <w:b/>
          <w:bCs/>
          <w:sz w:val="24"/>
          <w:szCs w:val="24"/>
          <w:lang w:eastAsia="zh-CN"/>
        </w:rPr>
        <w:t>附则</w:t>
      </w:r>
    </w:p>
    <w:p w14:paraId="1CC34A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1、本制度属企业规章制度的一部分，由公司安全生产委员会负责贯彻落实。安全环保室要严格执行，并监督、检查。</w:t>
      </w:r>
    </w:p>
    <w:p w14:paraId="487F1E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eastAsia"/>
          <w:sz w:val="24"/>
          <w:szCs w:val="24"/>
          <w:lang w:eastAsia="zh-CN"/>
        </w:rPr>
      </w:pPr>
      <w:r>
        <w:rPr>
          <w:rFonts w:hint="eastAsia"/>
          <w:sz w:val="24"/>
          <w:szCs w:val="24"/>
          <w:lang w:eastAsia="zh-CN"/>
        </w:rPr>
        <w:t>2、本制度自发布之日起实施。</w:t>
      </w:r>
    </w:p>
    <w:p w14:paraId="759A67F7">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right"/>
        <w:textAlignment w:val="auto"/>
        <w:rPr>
          <w:rFonts w:hint="eastAsia"/>
          <w:b/>
          <w:bCs/>
          <w:sz w:val="24"/>
          <w:szCs w:val="24"/>
          <w:lang w:val="en-US" w:eastAsia="zh-CN"/>
        </w:rPr>
      </w:pPr>
    </w:p>
    <w:p w14:paraId="592CFCA3">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right"/>
        <w:textAlignment w:val="auto"/>
        <w:rPr>
          <w:rFonts w:hint="eastAsia"/>
          <w:b/>
          <w:bCs/>
          <w:sz w:val="24"/>
          <w:szCs w:val="24"/>
          <w:lang w:val="en-US" w:eastAsia="zh-CN"/>
        </w:rPr>
      </w:pPr>
      <w:r>
        <w:rPr>
          <w:rFonts w:hint="eastAsia"/>
          <w:b/>
          <w:bCs/>
          <w:sz w:val="24"/>
          <w:szCs w:val="24"/>
          <w:lang w:val="en-US" w:eastAsia="zh-CN"/>
        </w:rPr>
        <w:t>武汉奥绿新生物科技股份有限公司</w:t>
      </w:r>
    </w:p>
    <w:p w14:paraId="086F5C83">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center"/>
        <w:textAlignment w:val="auto"/>
        <w:rPr>
          <w:rFonts w:hint="default"/>
          <w:b/>
          <w:bCs/>
          <w:sz w:val="24"/>
          <w:szCs w:val="24"/>
          <w:lang w:val="en-US" w:eastAsia="zh-CN"/>
        </w:rPr>
      </w:pPr>
      <w:r>
        <w:rPr>
          <w:rFonts w:hint="eastAsia"/>
          <w:b/>
          <w:bCs/>
          <w:sz w:val="24"/>
          <w:szCs w:val="24"/>
          <w:lang w:val="en-US" w:eastAsia="zh-CN"/>
        </w:rPr>
        <w:t xml:space="preserve">                                  2023年8月25日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JjZmM4NmVmMzczZGM5OTk3MWE1MjVjNDQ5ZjcwNWMifQ=="/>
  </w:docVars>
  <w:rsids>
    <w:rsidRoot w:val="00000000"/>
    <w:rsid w:val="01A5332D"/>
    <w:rsid w:val="0B950F20"/>
    <w:rsid w:val="472264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2575</Words>
  <Characters>2721</Characters>
  <Lines>0</Lines>
  <Paragraphs>0</Paragraphs>
  <TotalTime>1</TotalTime>
  <ScaleCrop>false</ScaleCrop>
  <LinksUpToDate>false</LinksUpToDate>
  <CharactersWithSpaces>2756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洛羽</cp:lastModifiedBy>
  <dcterms:modified xsi:type="dcterms:W3CDTF">2024-11-06T06:25:36Z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BF74357DC2694D0CBFF1BBD69A124A2E</vt:lpwstr>
  </property>
</Properties>
</file>